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92" w:rsidRPr="00500892" w:rsidRDefault="00500892" w:rsidP="0050089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Аннотация к рабочей программе «География»</w:t>
      </w:r>
    </w:p>
    <w:p w:rsidR="00500892" w:rsidRPr="00500892" w:rsidRDefault="00500892" w:rsidP="0050089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5-9 классы (ФГОС)</w:t>
      </w:r>
    </w:p>
    <w:p w:rsidR="00500892" w:rsidRPr="00500892" w:rsidRDefault="008B4B74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Рабочая</w:t>
      </w:r>
      <w:r w:rsid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программа</w:t>
      </w:r>
      <w:r w:rsid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по</w:t>
      </w:r>
      <w:r w:rsid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географии</w:t>
      </w:r>
      <w:r w:rsid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для</w:t>
      </w:r>
      <w:r w:rsid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5-9</w:t>
      </w:r>
      <w:r w:rsid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классов</w:t>
      </w:r>
      <w:r w:rsid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составлена</w:t>
      </w:r>
      <w:r w:rsid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на основе</w:t>
      </w:r>
      <w:r w:rsid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федерального государственного стандарта основного общего образования, авторской</w:t>
      </w:r>
      <w:r w:rsid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программы «География» 5-9 классы/авт.-сост. Е.М.Домогацких.-2-е изд.-М.: – М.:ООО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«Русское слово – учебник», 2013.-88 с.- (ФГОС.</w:t>
      </w:r>
      <w:proofErr w:type="gramEnd"/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proofErr w:type="gramStart"/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Инновационная школа).</w:t>
      </w:r>
      <w:proofErr w:type="gramEnd"/>
    </w:p>
    <w:p w:rsidR="00500892" w:rsidRPr="00500892" w:rsidRDefault="008B4B74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ЦЕЛИ И</w:t>
      </w:r>
      <w:r w:rsid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ЗАДАЧИ ОБУЧЕНИЯ:</w:t>
      </w:r>
    </w:p>
    <w:p w:rsidR="00500892" w:rsidRPr="00500892" w:rsidRDefault="008B4B74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</w:t>
      </w:r>
      <w:r w:rsidR="00500892" w:rsidRPr="008B4B7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Цели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Глобальные цели географического образования являются общими </w:t>
      </w:r>
      <w:proofErr w:type="gramStart"/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для</w:t>
      </w:r>
      <w:proofErr w:type="gramEnd"/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основной и старшей школы и определяются социальными требованиями, в том числе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изменением социальной ситуации развития — ростом информационных потоков,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изменением характера и способов общения и социальных взаимодействий. С учетом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вышеназванных подходов глобальными </w:t>
      </w:r>
      <w:r w:rsidRPr="008B4B7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целями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географического образования являются: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>социализация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обучаемых как вхождение в мир культуры и социальных отношений,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обеспечивающее включение учащихся в ту или иную группу или общность — носителя ее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норм,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ценностей,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ориентаций,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осваиваемых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в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процессе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знакомства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с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природой,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населением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хозяйством; </w:t>
      </w:r>
      <w:r w:rsidRPr="008B4B7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приобщение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к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познавательной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культуре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как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системе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познавательных (научных) ценностей, накопленных обществом в сфере географической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науки.</w:t>
      </w:r>
    </w:p>
    <w:p w:rsidR="00500892" w:rsidRPr="00500892" w:rsidRDefault="008B4B74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</w:t>
      </w:r>
      <w:r w:rsidR="00500892" w:rsidRPr="008B4B7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Задачи: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географическое образование призвано обеспечить:</w:t>
      </w:r>
    </w:p>
    <w:p w:rsidR="00500892" w:rsidRPr="00500892" w:rsidRDefault="008B4B74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</w:t>
      </w:r>
      <w:r w:rsidR="00500892" w:rsidRPr="008B4B74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>ориентацию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в системе моральных норм и ценностей: признание высокой ценности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жизни во всех ее проявлениях, здоровья своего и других людей; </w:t>
      </w:r>
      <w:proofErr w:type="gramStart"/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экологическое</w:t>
      </w:r>
      <w:proofErr w:type="gramEnd"/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самосознание, воспитание любви к природе;</w:t>
      </w:r>
    </w:p>
    <w:p w:rsidR="00500892" w:rsidRPr="00500892" w:rsidRDefault="008B4B74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 xml:space="preserve">     </w:t>
      </w:r>
      <w:r w:rsidR="00500892" w:rsidRPr="008B4B74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>развитие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познавательных мотивов, направленных на получение нового знания </w:t>
      </w:r>
      <w:proofErr w:type="gramStart"/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по</w:t>
      </w:r>
      <w:proofErr w:type="gramEnd"/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курсам; познавательных качеств личности, связанных с усвоением основ научных знаний,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овладением методами исследования природы, населения и хозяйства, формированием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интеллектуальных умений;</w:t>
      </w:r>
    </w:p>
    <w:p w:rsidR="00500892" w:rsidRPr="00500892" w:rsidRDefault="008B4B74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 xml:space="preserve">     </w:t>
      </w:r>
      <w:r w:rsidR="00500892" w:rsidRPr="008B4B74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>овладение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ключевыми компетентностями: учебно-познавательными,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информационными</w:t>
      </w:r>
      <w:proofErr w:type="gramEnd"/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ценностно-смысловыми, коммуникативными; </w:t>
      </w:r>
      <w:r w:rsidRPr="008B4B74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 xml:space="preserve">формирование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у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учащихся познавательной культуры, осваиваемой в процессе познавательной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деятельности, и эстетической культуры как способности к </w:t>
      </w:r>
      <w:proofErr w:type="gramStart"/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эмоционально-ценностному</w:t>
      </w:r>
      <w:proofErr w:type="gramEnd"/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отношению к объектам природы и хозяйств.</w:t>
      </w:r>
    </w:p>
    <w:p w:rsidR="00500892" w:rsidRPr="00500892" w:rsidRDefault="00500892" w:rsidP="008B4B7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МЕСТО В УЧЕБНОМ ПЛАНЕ:</w:t>
      </w:r>
    </w:p>
    <w:p w:rsidR="00500892" w:rsidRPr="00500892" w:rsidRDefault="008B4B74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Общее число учебных часов по авторской программе за пять лет обучения — 280,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из них по 35 ч (1 ч в неделю) в 5 и 6 классах и по 70 ч (2 ч в неделю) в 7, 8 и 9 классах.</w:t>
      </w:r>
    </w:p>
    <w:p w:rsidR="00500892" w:rsidRPr="00500892" w:rsidRDefault="008B4B74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Изучение курса «География» в основной школе осуществляется с 5 по 9 классы,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что составляет по рабочей программе в соответствии с учебным планом (на срок освоения</w:t>
      </w:r>
      <w:proofErr w:type="gramEnd"/>
    </w:p>
    <w:p w:rsid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ООП) 278/313 часов, из них:</w:t>
      </w:r>
      <w:proofErr w:type="gramEnd"/>
    </w:p>
    <w:p w:rsidR="00B93CD0" w:rsidRDefault="00B93CD0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93CD0" w:rsidTr="00B93CD0">
        <w:tc>
          <w:tcPr>
            <w:tcW w:w="3190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Класс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3CD0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Количество часов в</w:t>
            </w:r>
            <w:r w:rsidRPr="00B93CD0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н</w:t>
            </w: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еделю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Количество часов в год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B93CD0" w:rsidTr="00B93CD0">
        <w:tc>
          <w:tcPr>
            <w:tcW w:w="3190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5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35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B93CD0" w:rsidTr="00B93CD0">
        <w:tc>
          <w:tcPr>
            <w:tcW w:w="3190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6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93CD0" w:rsidTr="00B93CD0">
        <w:tc>
          <w:tcPr>
            <w:tcW w:w="3190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7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2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70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B93CD0" w:rsidTr="00B93CD0">
        <w:tc>
          <w:tcPr>
            <w:tcW w:w="3190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8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2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70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B93CD0" w:rsidTr="00B93CD0">
        <w:tc>
          <w:tcPr>
            <w:tcW w:w="3190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9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2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70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B93CD0" w:rsidTr="00B93CD0">
        <w:tc>
          <w:tcPr>
            <w:tcW w:w="3190" w:type="dxa"/>
          </w:tcPr>
          <w:p w:rsidR="00B93CD0" w:rsidRPr="00500892" w:rsidRDefault="00B93CD0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Всего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B93CD0" w:rsidRPr="00500892" w:rsidRDefault="00682703" w:rsidP="0068270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280</w:t>
            </w:r>
            <w:r w:rsidR="00B93CD0" w:rsidRPr="0050089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часов</w:t>
            </w:r>
          </w:p>
          <w:p w:rsidR="00B93CD0" w:rsidRDefault="00B93CD0" w:rsidP="0068270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</w:tbl>
    <w:p w:rsidR="00500892" w:rsidRPr="00500892" w:rsidRDefault="008B4B74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    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Начальный курс географии в 6 классе опирается на знания учащихся </w:t>
      </w:r>
      <w:proofErr w:type="gramStart"/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из</w:t>
      </w:r>
      <w:proofErr w:type="gramEnd"/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курса «Введение в географию» 5 класса основной ступени обучения.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По отношению </w:t>
      </w:r>
      <w:proofErr w:type="gramStart"/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к</w:t>
      </w:r>
      <w:proofErr w:type="gramEnd"/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курсу географии данный курс является пропедевтическим.</w:t>
      </w:r>
    </w:p>
    <w:p w:rsidR="00500892" w:rsidRPr="00500892" w:rsidRDefault="008B4B74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Содержание курса географии в основной школе является базой для изучения </w:t>
      </w:r>
      <w:proofErr w:type="gramStart"/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общих</w:t>
      </w:r>
      <w:proofErr w:type="gramEnd"/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географических закономерностей, теорий, законов, гипотез в старшей школе. В структуре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курса «География. Начальный курс. 6 класс» заложена преемственность между курсами,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обеспечивающая</w:t>
      </w:r>
      <w:proofErr w:type="gramEnd"/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динамизм в развитии, расширении и углублении знаний и умений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учащихся, в развитии их географического мышления, самостоятельности в приобретении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новых знаний.</w:t>
      </w:r>
    </w:p>
    <w:p w:rsidR="00500892" w:rsidRPr="00500892" w:rsidRDefault="008B4B74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Курс географии 6 класса — курс, формирующий знания из разных областей наук о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Земле — картографии, геологии, географии, почвоведения и др. Эти знания позволяют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видеть, понимать и оценивать сложную систему взаимосвязей в природе.</w:t>
      </w:r>
    </w:p>
    <w:p w:rsidR="00500892" w:rsidRPr="00500892" w:rsidRDefault="008B4B74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</w:t>
      </w:r>
      <w:r w:rsidR="00500892"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Таким образом, содержание курса в основной школе представляет собой базовое</w:t>
      </w:r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звено в системе непрерывного географического образования и является основой </w:t>
      </w:r>
      <w:proofErr w:type="gramStart"/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для</w:t>
      </w:r>
      <w:proofErr w:type="gramEnd"/>
    </w:p>
    <w:p w:rsidR="00500892" w:rsidRPr="00500892" w:rsidRDefault="00500892" w:rsidP="00682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00892">
        <w:rPr>
          <w:rFonts w:ascii="yandex-sans" w:eastAsia="Times New Roman" w:hAnsi="yandex-sans" w:cs="Times New Roman"/>
          <w:color w:val="000000"/>
          <w:sz w:val="24"/>
          <w:szCs w:val="24"/>
        </w:rPr>
        <w:t>последующей уровневой и профильной дифференциации.</w:t>
      </w:r>
    </w:p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</w:t>
      </w:r>
      <w:r w:rsidRPr="008B4B7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Основной формой организации</w:t>
      </w: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образовательного процесса при реализации рабочей</w:t>
      </w:r>
    </w:p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программы является </w:t>
      </w:r>
      <w:r w:rsidRPr="008B4B7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урок. Формы учебной деятельности учащихся</w:t>
      </w: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– </w:t>
      </w:r>
      <w:proofErr w:type="gramStart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индивидуальная</w:t>
      </w:r>
      <w:proofErr w:type="gramEnd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,</w:t>
      </w:r>
    </w:p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групповая, фронтальная. Используются следующие типы уроков: </w:t>
      </w:r>
      <w:proofErr w:type="gramStart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комбинированный</w:t>
      </w:r>
      <w:proofErr w:type="gramEnd"/>
    </w:p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урок, урок открытия новых знаний, урок закрепления изученного материала, урок –</w:t>
      </w:r>
    </w:p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практикум.</w:t>
      </w:r>
    </w:p>
    <w:p w:rsidR="008B4B74" w:rsidRPr="008B4B74" w:rsidRDefault="00CA37C0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</w:t>
      </w:r>
      <w:r w:rsidR="008B4B74" w:rsidRPr="008B4B7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Преобладающими формами текущего контро</w:t>
      </w:r>
      <w:r w:rsidRPr="00CA37C0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ля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знаний, умений, навыков в 5-9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-</w:t>
      </w:r>
      <w:proofErr w:type="spellStart"/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х</w:t>
      </w:r>
      <w:proofErr w:type="spellEnd"/>
    </w:p>
    <w:p w:rsidR="008B4B74" w:rsidRPr="008B4B74" w:rsidRDefault="00CA37C0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</w:rPr>
        <w:t>к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лассах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выступают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письменный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опрос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(практические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работы,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тестирование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с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использованием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дифференцированных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заданий),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защита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проектов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; </w:t>
      </w:r>
      <w:r w:rsidR="008B4B74"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устный</w:t>
      </w:r>
    </w:p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(индивидуальная, групповая и фронтальная беседа). </w:t>
      </w:r>
      <w:r w:rsidRPr="008B4B7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Плановые виды контроля</w:t>
      </w: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:</w:t>
      </w:r>
    </w:p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практические работы, тестирование.</w:t>
      </w:r>
    </w:p>
    <w:p w:rsidR="00CA37C0" w:rsidRPr="008B4B74" w:rsidRDefault="008B4B74" w:rsidP="00903F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ОСНОВНЫЕ РАЗДЕЛЫ ПРОГРАММЫ</w:t>
      </w:r>
      <w:r w:rsidR="00903FCD">
        <w:rPr>
          <w:rFonts w:ascii="yandex-sans" w:eastAsia="Times New Roman" w:hAnsi="yandex-sans" w:cs="Times New Roman"/>
          <w:color w:val="000000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115"/>
        <w:gridCol w:w="7676"/>
        <w:gridCol w:w="956"/>
      </w:tblGrid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03FCD">
              <w:rPr>
                <w:rFonts w:eastAsia="Times New Roman" w:cs="Times New Roman"/>
                <w:sz w:val="24"/>
                <w:szCs w:val="24"/>
              </w:rPr>
              <w:t>п\</w:t>
            </w:r>
            <w:proofErr w:type="gramStart"/>
            <w:r w:rsidRPr="00903FCD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/>
                <w:sz w:val="24"/>
                <w:szCs w:val="24"/>
              </w:rPr>
              <w:t>Тема</w:t>
            </w:r>
            <w:r w:rsidR="00903FCD" w:rsidRPr="00903FCD"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5 класс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Кол-во часов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Развитие географических знаний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Земля и ее изображение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Путешествие по планете Земля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 xml:space="preserve">Природа Земли. 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Административная контрольная работа (тестирование)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Обобщение знаний по курсу «Введение в географию»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A37C0" w:rsidTr="00903FCD">
        <w:tc>
          <w:tcPr>
            <w:tcW w:w="8791" w:type="dxa"/>
            <w:gridSpan w:val="2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03FCD">
              <w:rPr>
                <w:rFonts w:eastAsia="Times New Roman" w:cs="Times New Roman"/>
                <w:sz w:val="24"/>
                <w:szCs w:val="24"/>
              </w:rPr>
              <w:t>п\</w:t>
            </w:r>
            <w:proofErr w:type="gramStart"/>
            <w:r w:rsidRPr="00903FCD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/>
                <w:sz w:val="24"/>
                <w:szCs w:val="24"/>
              </w:rPr>
              <w:t>Тема</w:t>
            </w:r>
            <w:r w:rsidR="00903FCD" w:rsidRPr="00903FCD"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6 класс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Кол-во часов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Источники географических знаний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Земля как планета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 xml:space="preserve">Литосфера 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 xml:space="preserve">Гидросфера 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 xml:space="preserve">Биосфера 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Почва и географическая оболочка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CA37C0" w:rsidTr="00903FCD">
        <w:tc>
          <w:tcPr>
            <w:tcW w:w="1115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Административная контрольная работа (тестирование) за курс 6 класса – 1 час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A37C0" w:rsidTr="00903FCD">
        <w:tc>
          <w:tcPr>
            <w:tcW w:w="8791" w:type="dxa"/>
            <w:gridSpan w:val="2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03FCD">
              <w:rPr>
                <w:rFonts w:eastAsia="Times New Roman" w:cs="Times New Roman"/>
                <w:sz w:val="24"/>
                <w:szCs w:val="24"/>
              </w:rPr>
              <w:t>п\</w:t>
            </w:r>
            <w:proofErr w:type="gramStart"/>
            <w:r w:rsidRPr="00903FCD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/>
                <w:sz w:val="24"/>
                <w:szCs w:val="24"/>
              </w:rPr>
              <w:t>Тема</w:t>
            </w:r>
            <w:r w:rsidR="00903FCD" w:rsidRPr="00903FCD"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 7 класс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Кол-во часов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Раздел 1.ПЛАНЕТА, НА КОТОРОЙ МЫ ЖИВЕМ /21 час /</w:t>
            </w:r>
          </w:p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iCs/>
                <w:sz w:val="24"/>
                <w:szCs w:val="24"/>
              </w:rPr>
              <w:t>Тема 1. Мировая суша (1 час)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</w:p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iCs/>
                <w:sz w:val="24"/>
                <w:szCs w:val="24"/>
              </w:rPr>
              <w:t>Тема 2. Поверхность Земли (5 часов)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iCs/>
                <w:sz w:val="24"/>
                <w:szCs w:val="24"/>
              </w:rPr>
              <w:t>Тема 3. Атмосфера (4 часа)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iCs/>
                <w:sz w:val="24"/>
                <w:szCs w:val="24"/>
              </w:rPr>
              <w:t>Тема 4. Мировой океан (4 часа)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iCs/>
                <w:sz w:val="24"/>
                <w:szCs w:val="24"/>
              </w:rPr>
              <w:t>Тема 5. Геосфера (2 часа)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Тема</w:t>
            </w:r>
            <w:proofErr w:type="gramStart"/>
            <w:r w:rsidRPr="00903FCD">
              <w:rPr>
                <w:rFonts w:eastAsia="Times New Roman" w:cs="Times New Roman"/>
                <w:sz w:val="24"/>
                <w:szCs w:val="24"/>
              </w:rPr>
              <w:t>6</w:t>
            </w:r>
            <w:proofErr w:type="gramEnd"/>
            <w:r w:rsidRPr="00903FCD">
              <w:rPr>
                <w:rFonts w:eastAsia="Times New Roman" w:cs="Times New Roman"/>
                <w:sz w:val="24"/>
                <w:szCs w:val="24"/>
              </w:rPr>
              <w:t xml:space="preserve">. Человек (4 час) 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i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Обобщение по разделу 1 «Планета, на которой мы живем».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Раздел 2. МАТЕРИКИ ПЛАНЕТЫ ЗЕМЛЯ. /45 часов /</w:t>
            </w:r>
          </w:p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iCs/>
                <w:sz w:val="24"/>
                <w:szCs w:val="24"/>
              </w:rPr>
              <w:t>Тема 1. Африка (9 часов)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</w:p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iCs/>
                <w:sz w:val="24"/>
                <w:szCs w:val="24"/>
              </w:rPr>
              <w:t>Тема 2. Австралия (5 часов)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iCs/>
                <w:sz w:val="24"/>
                <w:szCs w:val="24"/>
              </w:rPr>
              <w:t>Тема 4 Южная Америка (8 часов)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iCs/>
                <w:sz w:val="24"/>
                <w:szCs w:val="24"/>
              </w:rPr>
              <w:t>Тема 3. Антарктида (2 часа)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iCs/>
                <w:sz w:val="24"/>
                <w:szCs w:val="24"/>
              </w:rPr>
              <w:t>Тема 6 « Северная Америка» (9 часов)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iCs/>
                <w:sz w:val="24"/>
                <w:szCs w:val="24"/>
              </w:rPr>
              <w:t>Тема 5 «Евразия» (11 часов)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Раздел 3. ВЗАИМООТНОШЕНИЯ ПРИРОДЫ И ЧЕЛОВЕКА</w:t>
            </w:r>
          </w:p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/ 2 часа /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Административная контрольная работа (тестирование) за курс 7 класса – 1 час</w:t>
            </w: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A37C0" w:rsidRPr="00B278EA" w:rsidTr="00903FCD">
        <w:tblPrEx>
          <w:tblLook w:val="01E0"/>
        </w:tblPrEx>
        <w:tc>
          <w:tcPr>
            <w:tcW w:w="0" w:type="auto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7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/>
                <w:bCs/>
                <w:sz w:val="24"/>
                <w:szCs w:val="24"/>
              </w:rPr>
              <w:t>Тема</w:t>
            </w:r>
            <w:r w:rsidR="00903FCD" w:rsidRPr="00903FC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         8 класс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Кол-во часов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Россия на карте мира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Географическая карта и источники географической информации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История изучения территории России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Геологическое строение и рельеф России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Климат России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Гидрография России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Почвы России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Природные зоны России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География Липецкой области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Крупные природные районы России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 xml:space="preserve">Заключение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Административная контрольная работа за курс 8 класса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>Повторительно-обобщающий урок курса «География России»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A37C0" w:rsidRPr="00EE1179" w:rsidTr="00903FCD">
        <w:tblPrEx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bCs/>
                <w:sz w:val="24"/>
                <w:szCs w:val="24"/>
              </w:rPr>
            </w:pPr>
            <w:r w:rsidRPr="00903FCD">
              <w:rPr>
                <w:rFonts w:eastAsia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7C0" w:rsidRPr="00903FCD" w:rsidRDefault="00CA37C0" w:rsidP="00903FCD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903FCD"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</w:tr>
    </w:tbl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8B4B74" w:rsidRPr="008B4B74" w:rsidRDefault="00903FCD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</w:p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УМК:</w:t>
      </w:r>
    </w:p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5 класс - учебник: Е.М. </w:t>
      </w:r>
      <w:proofErr w:type="spellStart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Домогацких</w:t>
      </w:r>
      <w:proofErr w:type="spellEnd"/>
      <w:proofErr w:type="gramStart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,</w:t>
      </w:r>
      <w:proofErr w:type="gramEnd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Н.И. Алексеевский. «Введение в географию»</w:t>
      </w:r>
    </w:p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Москва «Русское слово» 2015г.</w:t>
      </w:r>
    </w:p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6 класс - учебник: Е.М. </w:t>
      </w:r>
      <w:proofErr w:type="spellStart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Домогацких</w:t>
      </w:r>
      <w:proofErr w:type="spellEnd"/>
      <w:proofErr w:type="gramStart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,</w:t>
      </w:r>
      <w:proofErr w:type="gramEnd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Н.И. Алексеевский. «Физическая география»</w:t>
      </w:r>
    </w:p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Москва «Русское слово» 201</w:t>
      </w:r>
      <w:r w:rsidR="00903FCD">
        <w:rPr>
          <w:rFonts w:ascii="yandex-sans" w:eastAsia="Times New Roman" w:hAnsi="yandex-sans" w:cs="Times New Roman"/>
          <w:color w:val="000000"/>
          <w:sz w:val="24"/>
          <w:szCs w:val="24"/>
        </w:rPr>
        <w:t>6</w:t>
      </w: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г.</w:t>
      </w:r>
    </w:p>
    <w:p w:rsidR="008B4B74" w:rsidRP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7 класс - учебник: </w:t>
      </w:r>
      <w:r w:rsidR="00903FCD">
        <w:rPr>
          <w:rFonts w:ascii="yandex-sans" w:eastAsia="Times New Roman" w:hAnsi="yandex-sans" w:cs="Times New Roman"/>
          <w:color w:val="000000"/>
          <w:sz w:val="24"/>
          <w:szCs w:val="24"/>
        </w:rPr>
        <w:t>Е.</w:t>
      </w: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М. </w:t>
      </w:r>
      <w:proofErr w:type="spellStart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Домогацких</w:t>
      </w:r>
      <w:proofErr w:type="spellEnd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, Н.И. Алексеевский. «География материков и</w:t>
      </w:r>
    </w:p>
    <w:p w:rsidR="008B4B74" w:rsidRDefault="008B4B74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океанов» Москва «Русское слово» 201</w:t>
      </w:r>
      <w:r w:rsidR="00903FCD">
        <w:rPr>
          <w:rFonts w:ascii="yandex-sans" w:eastAsia="Times New Roman" w:hAnsi="yandex-sans" w:cs="Times New Roman"/>
          <w:color w:val="000000"/>
          <w:sz w:val="24"/>
          <w:szCs w:val="24"/>
        </w:rPr>
        <w:t>7</w:t>
      </w: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</w:t>
      </w:r>
      <w:r w:rsidR="00903FCD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903FCD" w:rsidRPr="008B4B74" w:rsidRDefault="00903FCD" w:rsidP="008B4B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8 класс – учебник: Е.</w:t>
      </w: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М. </w:t>
      </w:r>
      <w:proofErr w:type="spellStart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Домогацких</w:t>
      </w:r>
      <w:proofErr w:type="spellEnd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, Н.И. Алексеевский</w:t>
      </w:r>
      <w:proofErr w:type="gramStart"/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Физическая география России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Москва «Русское слово» 2018</w:t>
      </w:r>
      <w:r w:rsidRPr="008B4B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500892" w:rsidRPr="00500892" w:rsidRDefault="00500892" w:rsidP="005008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925DA3" w:rsidRDefault="00925DA3"/>
    <w:sectPr w:rsidR="00925DA3" w:rsidSect="00AA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00892"/>
    <w:rsid w:val="00500892"/>
    <w:rsid w:val="005A330D"/>
    <w:rsid w:val="005C1D56"/>
    <w:rsid w:val="00682703"/>
    <w:rsid w:val="008B4B74"/>
    <w:rsid w:val="00903FCD"/>
    <w:rsid w:val="00925DA3"/>
    <w:rsid w:val="00AA4E6B"/>
    <w:rsid w:val="00B93CD0"/>
    <w:rsid w:val="00CA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A37C0"/>
    <w:rPr>
      <w:rFonts w:ascii="Times New Roman" w:hAnsi="Times New Roman"/>
      <w:lang w:eastAsia="en-US"/>
    </w:rPr>
  </w:style>
  <w:style w:type="paragraph" w:styleId="a5">
    <w:name w:val="No Spacing"/>
    <w:link w:val="a4"/>
    <w:uiPriority w:val="1"/>
    <w:qFormat/>
    <w:rsid w:val="00CA37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2019-04-14T14:22:00Z</dcterms:created>
  <dcterms:modified xsi:type="dcterms:W3CDTF">2019-04-14T16:26:00Z</dcterms:modified>
</cp:coreProperties>
</file>