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4E" w:rsidRPr="0006084E" w:rsidRDefault="0006084E" w:rsidP="000608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084E">
        <w:rPr>
          <w:rFonts w:ascii="Times New Roman" w:hAnsi="Times New Roman"/>
          <w:sz w:val="28"/>
          <w:szCs w:val="28"/>
        </w:rPr>
        <w:t xml:space="preserve">Рабочая программа по физике для 7-9 классов составлена на основе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06084E">
        <w:rPr>
          <w:rFonts w:ascii="Times New Roman" w:hAnsi="Times New Roman"/>
          <w:sz w:val="28"/>
          <w:szCs w:val="28"/>
        </w:rPr>
        <w:t>МОиН</w:t>
      </w:r>
      <w:proofErr w:type="spellEnd"/>
      <w:r w:rsidRPr="0006084E">
        <w:rPr>
          <w:rFonts w:ascii="Times New Roman" w:hAnsi="Times New Roman"/>
          <w:sz w:val="28"/>
          <w:szCs w:val="28"/>
        </w:rPr>
        <w:t xml:space="preserve"> РФ от 17 декабря 2010 г. N 1897 "Об утверждении федерального государственного образовательного стандарта основного общего образования" с изменениями от 31 декабря 2015 г. N 1577, примерной основной образовательной программы основного общего образования. Рабочая программа реализуется по УМК: </w:t>
      </w:r>
      <w:proofErr w:type="spellStart"/>
      <w:r w:rsidRPr="0006084E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06084E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Pr="0006084E">
        <w:rPr>
          <w:rFonts w:ascii="Times New Roman" w:hAnsi="Times New Roman"/>
          <w:sz w:val="28"/>
          <w:szCs w:val="28"/>
        </w:rPr>
        <w:t>Гутник</w:t>
      </w:r>
      <w:proofErr w:type="spellEnd"/>
      <w:r w:rsidRPr="000608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084E">
        <w:rPr>
          <w:rFonts w:ascii="Times New Roman" w:hAnsi="Times New Roman"/>
          <w:sz w:val="28"/>
          <w:szCs w:val="28"/>
        </w:rPr>
        <w:t>Е.М..</w:t>
      </w:r>
      <w:proofErr w:type="gramEnd"/>
      <w:r w:rsidRPr="0006084E">
        <w:rPr>
          <w:rFonts w:ascii="Times New Roman" w:hAnsi="Times New Roman"/>
          <w:sz w:val="28"/>
          <w:szCs w:val="28"/>
        </w:rPr>
        <w:t xml:space="preserve"> </w:t>
      </w:r>
    </w:p>
    <w:p w:rsidR="009167B0" w:rsidRPr="0006084E" w:rsidRDefault="0006084E" w:rsidP="0006084E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6084E">
        <w:rPr>
          <w:rFonts w:ascii="Times New Roman" w:hAnsi="Times New Roman"/>
          <w:sz w:val="28"/>
          <w:szCs w:val="28"/>
        </w:rPr>
        <w:t>Рабочая программа включает планируемые результаты освоения учебного предмета, основное содержание, тематическое планирование с указанием ко</w:t>
      </w:r>
      <w:r w:rsidR="007450AE">
        <w:rPr>
          <w:rFonts w:ascii="Times New Roman" w:hAnsi="Times New Roman"/>
          <w:sz w:val="28"/>
          <w:szCs w:val="28"/>
        </w:rPr>
        <w:t>личества часов на изучение темы и рассчитана на 2 часа в неделю.</w:t>
      </w:r>
      <w:bookmarkStart w:id="0" w:name="_GoBack"/>
      <w:bookmarkEnd w:id="0"/>
    </w:p>
    <w:sectPr w:rsidR="009167B0" w:rsidRPr="0006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F7"/>
    <w:rsid w:val="0006084E"/>
    <w:rsid w:val="007450AE"/>
    <w:rsid w:val="009167B0"/>
    <w:rsid w:val="00D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4603E-DED4-4DF3-871E-697276D7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4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2019-04-13T05:11:00Z</dcterms:created>
  <dcterms:modified xsi:type="dcterms:W3CDTF">2019-04-13T05:16:00Z</dcterms:modified>
</cp:coreProperties>
</file>